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A312" w14:textId="2AA38C37" w:rsidR="0014404B" w:rsidRPr="0014404B" w:rsidRDefault="0014404B" w:rsidP="0014404B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 xml:space="preserve">Script voor Productvideo: Draadloze </w:t>
      </w:r>
      <w:proofErr w:type="spellStart"/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>Oplade</w:t>
      </w:r>
      <w:proofErr w:type="spellEnd"/>
    </w:p>
    <w:p w14:paraId="7D3FCFE3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>[Openingsscène]</w:t>
      </w:r>
    </w:p>
    <w:p w14:paraId="14173C77" w14:textId="0D3905CC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 xml:space="preserve">[Beeld van een goed verlichte ruimte. De hoofdpersoon, </w:t>
      </w:r>
      <w:r w:rsidR="003423B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>(ik</w:t>
      </w:r>
      <w:proofErr w:type="gramStart"/>
      <w:r w:rsidR="003423B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 xml:space="preserve">), </w:t>
      </w:r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 xml:space="preserve"> loopt</w:t>
      </w:r>
      <w:proofErr w:type="gramEnd"/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 xml:space="preserve"> de kamer binnen, pakt de draadloze oplader van de tafel en glimlacht naar de camera.]</w:t>
      </w:r>
    </w:p>
    <w:p w14:paraId="5A776497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>Hoofdpersoon (Voice-over):</w:t>
      </w:r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 xml:space="preserve"> Welkom bij de introductie van onze nieuwste innovatie: de draadloze oplader.</w:t>
      </w:r>
    </w:p>
    <w:p w14:paraId="315ADA03" w14:textId="77777777" w:rsidR="0014404B" w:rsidRPr="0014404B" w:rsidRDefault="005C06B8" w:rsidP="0014404B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065711C8">
          <v:rect id="_x0000_i1025" style="width:0;height:0" o:hralign="center" o:hrstd="t" o:hrnoshade="t" o:hr="t" fillcolor="#0d0d0d" stroked="f"/>
        </w:pict>
      </w:r>
    </w:p>
    <w:p w14:paraId="056A60D0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val="en-GB" w:eastAsia="nl-NL"/>
          <w14:ligatures w14:val="none"/>
        </w:rPr>
      </w:pPr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val="en-GB" w:eastAsia="nl-NL"/>
          <w14:ligatures w14:val="none"/>
        </w:rPr>
        <w:t>[Close-up van het product]</w:t>
      </w:r>
    </w:p>
    <w:p w14:paraId="5D10B61F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>[Het beeld zoomt in op de draadloze oplader terwijl de hoofdpersoon het product vasthoudt.]</w:t>
      </w:r>
    </w:p>
    <w:p w14:paraId="6527A3B1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>Hoofdpersoon (Voice-over):</w:t>
      </w:r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 xml:space="preserve"> Deze slanke en stijlvolle draadloze oplader is ontworpen met het oog op zowel functionaliteit als elegantie. Zie hoe moeiteloos het opladen van je apparaten kan zijn.</w:t>
      </w:r>
    </w:p>
    <w:p w14:paraId="3CBFB4BD" w14:textId="77777777" w:rsidR="0014404B" w:rsidRPr="0014404B" w:rsidRDefault="005C06B8" w:rsidP="0014404B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5551E8DE">
          <v:rect id="_x0000_i1026" style="width:0;height:0" o:hralign="center" o:hrstd="t" o:hrnoshade="t" o:hr="t" fillcolor="#0d0d0d" stroked="f"/>
        </w:pict>
      </w:r>
    </w:p>
    <w:p w14:paraId="21857EAB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>[Demonstratie van het product]</w:t>
      </w:r>
    </w:p>
    <w:p w14:paraId="19592EF4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>[De hoofdpersoon plaatst een smartphone op de oplader en laat zien hoe het apparaat begint op te laden zonder enige fysieke verbinding.]</w:t>
      </w:r>
    </w:p>
    <w:p w14:paraId="0D6B0F66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>Hoofdpersoon (Voice-over):</w:t>
      </w:r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 xml:space="preserve"> Geen gedoe meer met kabels en stekkers. Met onze draadloze oplader laad je je smartphone snel en gemakkelijk op, gewoon door hem op het laadstation te plaatsen.</w:t>
      </w:r>
    </w:p>
    <w:p w14:paraId="5F3A7DD7" w14:textId="77777777" w:rsidR="0014404B" w:rsidRPr="0014404B" w:rsidRDefault="005C06B8" w:rsidP="0014404B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425F63DD">
          <v:rect id="_x0000_i1027" style="width:0;height:0" o:hralign="center" o:hrstd="t" o:hrnoshade="t" o:hr="t" fillcolor="#0d0d0d" stroked="f"/>
        </w:pict>
      </w:r>
    </w:p>
    <w:p w14:paraId="61FA8D60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lastRenderedPageBreak/>
        <w:t>[Close-up van functies]</w:t>
      </w:r>
    </w:p>
    <w:p w14:paraId="640E87C5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>[Het beeld schakelt over naar close-up shots van verschillende functies van de draadloze oplader, zoals de LED-indicator en het antislipoppervlak.]</w:t>
      </w:r>
    </w:p>
    <w:p w14:paraId="1C7B7FFD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>Hoofdpersoon (Voice-over):</w:t>
      </w:r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 xml:space="preserve"> Met de handige LED-indicator zie je in één oogopslag of je apparaat wordt opgeladen. Het antislipoppervlak zorgt ervoor dat je smartphone veilig op zijn plaats blijft tijdens het opladen.</w:t>
      </w:r>
    </w:p>
    <w:p w14:paraId="48E9C435" w14:textId="77777777" w:rsidR="0014404B" w:rsidRPr="0014404B" w:rsidRDefault="005C06B8" w:rsidP="0014404B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6086FF9B">
          <v:rect id="_x0000_i1028" style="width:0;height:0" o:hralign="center" o:hrstd="t" o:hrnoshade="t" o:hr="t" fillcolor="#0d0d0d" stroked="f"/>
        </w:pict>
      </w:r>
    </w:p>
    <w:p w14:paraId="4B19010A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>[</w:t>
      </w:r>
      <w:proofErr w:type="spellStart"/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>Testimonials</w:t>
      </w:r>
      <w:proofErr w:type="spellEnd"/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 xml:space="preserve"> (optioneel)]</w:t>
      </w:r>
    </w:p>
    <w:p w14:paraId="1949CA08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>[Indien mogelijk, voeg getuigenissen toe van tevreden klanten die de voordelen van de draadloze oplader benadrukken.]</w:t>
      </w:r>
    </w:p>
    <w:p w14:paraId="3ED84FE0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>Klant 1:</w:t>
      </w:r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 xml:space="preserve"> "De draadloze oplader heeft mijn leven echt vereenvoudigd. Ik hoef me nooit meer zorgen te maken over het vinden van de juiste kabels."</w:t>
      </w:r>
    </w:p>
    <w:p w14:paraId="0B7D1C58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>Klant 2:</w:t>
      </w:r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 xml:space="preserve"> "Het slanke ontwerp past perfect bij mijn interieur, en het feit dat het zo gemakkelijk te gebruiken is, maakt het een must-have accessoire."</w:t>
      </w:r>
    </w:p>
    <w:p w14:paraId="59B518E2" w14:textId="77777777" w:rsidR="0014404B" w:rsidRPr="0014404B" w:rsidRDefault="005C06B8" w:rsidP="0014404B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3608D3D9">
          <v:rect id="_x0000_i1029" style="width:0;height:0" o:hralign="center" o:hrstd="t" o:hrnoshade="t" o:hr="t" fillcolor="#0d0d0d" stroked="f"/>
        </w:pict>
      </w:r>
    </w:p>
    <w:p w14:paraId="138889CB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>[Afronding]</w:t>
      </w:r>
    </w:p>
    <w:p w14:paraId="781AF59A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>[De hoofdpersoon neemt het product op en plaatst het terug op de tafel.]</w:t>
      </w:r>
    </w:p>
    <w:p w14:paraId="3D4D1260" w14:textId="77777777" w:rsidR="0014404B" w:rsidRP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14404B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>Hoofdpersoon (Voice-over):</w:t>
      </w:r>
      <w:r w:rsidRPr="0014404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  <w:t xml:space="preserve"> Of je nu thuis bent, op kantoor of onderweg, onze draadloze oplader biedt het gemak en de betrouwbaarheid die je nodig hebt.</w:t>
      </w:r>
    </w:p>
    <w:p w14:paraId="50C6C969" w14:textId="77777777" w:rsidR="0014404B" w:rsidRPr="0014404B" w:rsidRDefault="005C06B8" w:rsidP="0014404B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0BB3ECF3">
          <v:rect id="_x0000_i1030" style="width:0;height:0" o:hralign="center" o:hrstd="t" o:hrnoshade="t" o:hr="t" fillcolor="#0d0d0d" stroked="f"/>
        </w:pict>
      </w:r>
    </w:p>
    <w:p w14:paraId="3FCB138C" w14:textId="77777777" w:rsid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</w:pPr>
    </w:p>
    <w:p w14:paraId="2D2BCAA6" w14:textId="77777777" w:rsidR="0014404B" w:rsidRDefault="0014404B" w:rsidP="0014404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</w:pPr>
    </w:p>
    <w:p w14:paraId="71BC42E9" w14:textId="77777777" w:rsidR="00885854" w:rsidRDefault="00885854"/>
    <w:sectPr w:rsidR="00885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4B"/>
    <w:rsid w:val="00083C94"/>
    <w:rsid w:val="0014404B"/>
    <w:rsid w:val="003423B6"/>
    <w:rsid w:val="005C06B8"/>
    <w:rsid w:val="00885854"/>
    <w:rsid w:val="00DE6367"/>
    <w:rsid w:val="00E3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4384494"/>
  <w15:chartTrackingRefBased/>
  <w15:docId w15:val="{8EB6827F-F73E-4D49-BF05-4E755B7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4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4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4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4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4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4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4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4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4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4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4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4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40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40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40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40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40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40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4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4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4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4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4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40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40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40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4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40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404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14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4404B"/>
    <w:rPr>
      <w:b/>
      <w:bCs/>
    </w:rPr>
  </w:style>
  <w:style w:type="character" w:styleId="Nadruk">
    <w:name w:val="Emphasis"/>
    <w:basedOn w:val="Standaardalinea-lettertype"/>
    <w:uiPriority w:val="20"/>
    <w:qFormat/>
    <w:rsid w:val="001440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5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382334-1200-4b34-a7a7-912c9baaf4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648259F05684F9FD642FC923AF298" ma:contentTypeVersion="15" ma:contentTypeDescription="Create a new document." ma:contentTypeScope="" ma:versionID="e4a1784541653a9eabf832117b284edb">
  <xsd:schema xmlns:xsd="http://www.w3.org/2001/XMLSchema" xmlns:xs="http://www.w3.org/2001/XMLSchema" xmlns:p="http://schemas.microsoft.com/office/2006/metadata/properties" xmlns:ns3="40382334-1200-4b34-a7a7-912c9baaf4d7" xmlns:ns4="8f153683-b97e-4910-a2da-e3bddf8645f1" targetNamespace="http://schemas.microsoft.com/office/2006/metadata/properties" ma:root="true" ma:fieldsID="4ab5d9894d5355409d29ceafd523eb79" ns3:_="" ns4:_="">
    <xsd:import namespace="40382334-1200-4b34-a7a7-912c9baaf4d7"/>
    <xsd:import namespace="8f153683-b97e-4910-a2da-e3bddf8645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82334-1200-4b34-a7a7-912c9baaf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53683-b97e-4910-a2da-e3bddf8645f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974E1-731D-4AB0-B8D0-EAA8D0478EAD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f153683-b97e-4910-a2da-e3bddf8645f1"/>
    <ds:schemaRef ds:uri="40382334-1200-4b34-a7a7-912c9baaf4d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5E5A9B-70F5-48BF-A332-15AF2DDE3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82334-1200-4b34-a7a7-912c9baaf4d7"/>
    <ds:schemaRef ds:uri="8f153683-b97e-4910-a2da-e3bddf864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853ACE-A11F-4B48-807F-CC4475CA8F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Ries van den Oever</dc:creator>
  <cp:keywords/>
  <dc:description/>
  <cp:lastModifiedBy>Ries van den Oever</cp:lastModifiedBy>
  <cp:revision>2</cp:revision>
  <dcterms:created xsi:type="dcterms:W3CDTF">2025-11-15T20:15:00Z</dcterms:created>
  <dcterms:modified xsi:type="dcterms:W3CDTF">2025-11-15T20:15:00Z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0x010100AC2648259F05684F9FD642FC923AF298</vt:lpwstr>
  </property>
  <property fmtid="{D5CDD505-2E9C-101B-9397-08002B2CF9AE}" pid="3" name="MSIP_Label_415030db-5b96-4a80-bef5-9bbf300e0d2e_Enabled">
    <vt:lpwstr>true</vt:lpwstr>
  </property>
  <property fmtid="{D5CDD505-2E9C-101B-9397-08002B2CF9AE}" pid="4" name="MSIP_Label_415030db-5b96-4a80-bef5-9bbf300e0d2e_SetDate">
    <vt:lpwstr>2024-03-30T13:22:23Z</vt:lpwstr>
  </property>
  <property fmtid="{D5CDD505-2E9C-101B-9397-08002B2CF9AE}" pid="5" name="MSIP_Label_415030db-5b96-4a80-bef5-9bbf300e0d2e_Method">
    <vt:lpwstr>Standard</vt:lpwstr>
  </property>
  <property fmtid="{D5CDD505-2E9C-101B-9397-08002B2CF9AE}" pid="6" name="MSIP_Label_415030db-5b96-4a80-bef5-9bbf300e0d2e_Name">
    <vt:lpwstr>General</vt:lpwstr>
  </property>
  <property fmtid="{D5CDD505-2E9C-101B-9397-08002B2CF9AE}" pid="7" name="MSIP_Label_415030db-5b96-4a80-bef5-9bbf300e0d2e_SiteId">
    <vt:lpwstr>9e9002aa-e50e-44b8-bb7a-021d21198024</vt:lpwstr>
  </property>
  <property fmtid="{D5CDD505-2E9C-101B-9397-08002B2CF9AE}" pid="8" name="MSIP_Label_415030db-5b96-4a80-bef5-9bbf300e0d2e_ActionId">
    <vt:lpwstr>7cd29aa5-f585-4f7c-81d0-730f9816d4ac</vt:lpwstr>
  </property>
  <property fmtid="{D5CDD505-2E9C-101B-9397-08002B2CF9AE}" pid="9" name="MSIP_Label_415030db-5b96-4a80-bef5-9bbf300e0d2e_ContentBits">
    <vt:lpwstr>0</vt:lpwstr>
  </property>
</Properties>
</file>